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jc w:val="center"/>
        <w:rPr/>
      </w:pPr>
      <w:bookmarkStart w:colFirst="0" w:colLast="0" w:name="_gjdgxs" w:id="0"/>
      <w:bookmarkEnd w:id="0"/>
      <w:r w:rsidDel="00000000" w:rsidR="00000000" w:rsidRPr="00000000">
        <w:rPr>
          <w:rtl w:val="0"/>
        </w:rPr>
        <w:t xml:space="preserve">Generic EULA template</w:t>
      </w:r>
    </w:p>
    <w:p w:rsidR="00000000" w:rsidDel="00000000" w:rsidP="00000000" w:rsidRDefault="00000000" w:rsidRPr="00000000">
      <w:pPr>
        <w:pBd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30j0zll" w:id="1"/>
      <w:bookmarkEnd w:id="1"/>
      <w:r w:rsidDel="00000000" w:rsidR="00000000" w:rsidRPr="00000000">
        <w:rPr>
          <w:rtl w:val="0"/>
        </w:rPr>
        <w:t xml:space="preserve">End-User License Agreement ("Agreement")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color w:val="000000"/>
          <w:shd w:fill="fff2cc" w:val="clear"/>
        </w:rPr>
      </w:pPr>
      <w:r w:rsidDel="00000000" w:rsidR="00000000" w:rsidRPr="00000000">
        <w:rPr>
          <w:rtl w:val="0"/>
        </w:rPr>
        <w:t xml:space="preserve">Last updated: </w:t>
      </w:r>
      <w:r w:rsidDel="00000000" w:rsidR="00000000" w:rsidRPr="00000000">
        <w:rPr>
          <w:color w:val="000000"/>
          <w:shd w:fill="fff2cc" w:val="clear"/>
          <w:rtl w:val="0"/>
        </w:rPr>
        <w:t xml:space="preserve">(add date)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Please read this End-User License Agreement ("Agreement") carefully before clicking the "I Agree" button, downloading or using </w:t>
      </w:r>
      <w:r w:rsidDel="00000000" w:rsidR="00000000" w:rsidRPr="00000000">
        <w:rPr>
          <w:color w:val="000000"/>
          <w:shd w:fill="fff2cc" w:val="clear"/>
          <w:rtl w:val="0"/>
        </w:rPr>
        <w:t xml:space="preserve">My Application (change this)</w:t>
      </w:r>
      <w:r w:rsidDel="00000000" w:rsidR="00000000" w:rsidRPr="00000000">
        <w:rPr>
          <w:rtl w:val="0"/>
        </w:rPr>
        <w:t xml:space="preserve"> ("Application").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By clicking the "I Agree" button, downloading or using the Application, you are agreeing to be bound by the terms and conditions of this Agreement.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do not agree to the terms of this Agreement, do not click on the "I Agree" button and do not download or use the Application.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License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grants you a revocable, non-exclusive, non-transferable, limited license to download, install and use the Application solely for your personal, non-commercial purposes strictly in accordance with the terms of this Agreement.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Restrictions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You agree not to, and you will not permit others to: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 license, sell, rent, lease, assign, distribute, transmit, host, outsource, disclose or otherwise commercially exploit the Application or make the Application available to any third party.</w:t>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The Restrictions section is for applying certain restrictions on the app usage, e.g. user can't sell app, user can't distribute the app. For the full disclosure section, </w:t>
            </w:r>
            <w:hyperlink r:id="rId5">
              <w:r w:rsidDel="00000000" w:rsidR="00000000" w:rsidRPr="00000000">
                <w:rPr>
                  <w:color w:val="1155cc"/>
                  <w:u w:val="single"/>
                  <w:rtl w:val="0"/>
                </w:rPr>
                <w:t xml:space="preserve">create your own EULA</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Modifications to Application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reserves the right to modify, suspend or discontinue, temporarily or permanently, the Application or any service to which it connects, with or without notice and without liability to you.</w:t>
      </w:r>
    </w:p>
    <w:p w:rsidR="00000000" w:rsidDel="00000000" w:rsidP="00000000" w:rsidRDefault="00000000" w:rsidRPr="00000000">
      <w:pPr>
        <w:pBdr/>
        <w:contextualSpacing w:val="0"/>
        <w:rPr/>
      </w:pPr>
      <w:r w:rsidDel="00000000" w:rsidR="00000000" w:rsidRPr="00000000">
        <w:rPr>
          <w:rtl w:val="0"/>
        </w:rPr>
      </w:r>
    </w:p>
    <w:tbl>
      <w:tblPr>
        <w:tblStyle w:val="Table2"/>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The Modifications to Application section is for apps that will be updated or regularly maintained. For the full disclosure section, </w:t>
            </w:r>
            <w:hyperlink r:id="rId6">
              <w:r w:rsidDel="00000000" w:rsidR="00000000" w:rsidRPr="00000000">
                <w:rPr>
                  <w:color w:val="1155cc"/>
                  <w:u w:val="single"/>
                  <w:rtl w:val="0"/>
                </w:rPr>
                <w:t xml:space="preserve">create your own EULA</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Term and Termination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Agreement shall remain in effect until terminated by you or </w:t>
      </w:r>
      <w:r w:rsidDel="00000000" w:rsidR="00000000" w:rsidRPr="00000000">
        <w:rPr>
          <w:color w:val="000000"/>
          <w:shd w:fill="fff2cc" w:val="clear"/>
          <w:rtl w:val="0"/>
        </w:rPr>
        <w:t xml:space="preserve">My Company (change this)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may, in its sole discretion, at any time and for any or no reason, suspend or terminate this Agreement with or without prior notice.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Agreement will terminate immediately, without prior notice from </w:t>
      </w:r>
      <w:r w:rsidDel="00000000" w:rsidR="00000000" w:rsidRPr="00000000">
        <w:rPr>
          <w:color w:val="000000"/>
          <w:shd w:fill="fff2cc" w:val="clear"/>
          <w:rtl w:val="0"/>
        </w:rPr>
        <w:t xml:space="preserve">My Company (change this)</w:t>
      </w:r>
      <w:r w:rsidDel="00000000" w:rsidR="00000000" w:rsidRPr="00000000">
        <w:rPr>
          <w:rtl w:val="0"/>
        </w:rPr>
        <w:t xml:space="preserve">, in the event that you fail to comply with any provision of this Agreement. You may also terminate this Agreement by deleting the Application and all copies thereof from your mobile device or from your desktop.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Upon termination of this Agreement, you shall cease all use of the Application and delete all copies of the Application from your mobile device or from your desktop.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Severability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Amendments to this Agreement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reserves the right, at its sole discretion, to modify or replace this Agreement at any time. If a revision is material we will provide at least </w:t>
      </w:r>
      <w:r w:rsidDel="00000000" w:rsidR="00000000" w:rsidRPr="00000000">
        <w:rPr>
          <w:color w:val="000000"/>
          <w:shd w:fill="fff2cc" w:val="clear"/>
          <w:rtl w:val="0"/>
        </w:rPr>
        <w:t xml:space="preserve">30 (changes this)</w:t>
      </w:r>
      <w:r w:rsidDel="00000000" w:rsidR="00000000" w:rsidRPr="00000000">
        <w:rPr>
          <w:rtl w:val="0"/>
        </w:rPr>
        <w:t xml:space="preserve"> days' notice prior to any new terms taking effect. What constitutes a material change will be determined at our sole discretion.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Contact Information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have any questions about this Agreement, please contact us.</w:t>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tbl>
      <w:tblPr>
        <w:tblStyle w:val="Table3"/>
        <w:bidiVisual w:val="0"/>
        <w:tblW w:w="9746.0" w:type="dxa"/>
        <w:jc w:val="left"/>
        <w:tblInd w:w="-215.99999999999997" w:type="dxa"/>
        <w:tblLayout w:type="fixed"/>
        <w:tblLook w:val="0600"/>
      </w:tblPr>
      <w:tblGrid>
        <w:gridCol w:w="9746"/>
        <w:tblGridChange w:id="0">
          <w:tblGrid>
            <w:gridCol w:w="9746"/>
          </w:tblGrid>
        </w:tblGridChange>
      </w:tblGrid>
      <w:tr>
        <w:tc>
          <w:tcPr>
            <w:shd w:fill="1155cc"/>
            <w:tcMar>
              <w:top w:w="215.99999999999997" w:type="dxa"/>
              <w:left w:w="215.99999999999997" w:type="dxa"/>
              <w:bottom w:w="215.99999999999997" w:type="dxa"/>
              <w:right w:w="215.99999999999997" w:type="dxa"/>
            </w:tcMar>
          </w:tcPr>
          <w:p w:rsidR="00000000" w:rsidDel="00000000" w:rsidP="00000000" w:rsidRDefault="00000000" w:rsidRPr="00000000">
            <w:pPr>
              <w:widowControl w:val="0"/>
              <w:pBdr/>
              <w:spacing w:line="240" w:lineRule="auto"/>
              <w:contextualSpacing w:val="0"/>
              <w:jc w:val="center"/>
              <w:rPr>
                <w:color w:val="ffffff"/>
              </w:rPr>
            </w:pPr>
            <w:hyperlink r:id="rId7">
              <w:r w:rsidDel="00000000" w:rsidR="00000000" w:rsidRPr="00000000">
                <w:rPr>
                  <w:color w:val="ffffff"/>
                  <w:u w:val="single"/>
                  <w:rtl w:val="0"/>
                </w:rPr>
                <w:t xml:space="preserve">Create your own EULA</w:t>
              </w:r>
            </w:hyperlink>
            <w:r w:rsidDel="00000000" w:rsidR="00000000" w:rsidRPr="00000000">
              <w:rPr>
                <w:rtl w:val="0"/>
              </w:rPr>
            </w:r>
          </w:p>
          <w:p w:rsidR="00000000" w:rsidDel="00000000" w:rsidP="00000000" w:rsidRDefault="00000000" w:rsidRPr="00000000">
            <w:pPr>
              <w:widowControl w:val="0"/>
              <w:pBdr/>
              <w:spacing w:line="240" w:lineRule="auto"/>
              <w:contextualSpacing w:val="0"/>
              <w:jc w:val="center"/>
              <w:rPr>
                <w:color w:val="c9daf8"/>
                <w:sz w:val="18"/>
                <w:szCs w:val="18"/>
              </w:rPr>
            </w:pPr>
            <w:r w:rsidDel="00000000" w:rsidR="00000000" w:rsidRPr="00000000">
              <w:rPr>
                <w:color w:val="c9daf8"/>
                <w:sz w:val="18"/>
                <w:szCs w:val="18"/>
                <w:rtl w:val="0"/>
              </w:rPr>
              <w:t xml:space="preserve">For desktop or mobile apps. Download as HTML or Text. Unlock premium content..</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color w:val="999999"/>
                <w:sz w:val="18"/>
                <w:szCs w:val="18"/>
              </w:rPr>
            </w:pPr>
            <w:r w:rsidDel="00000000" w:rsidR="00000000" w:rsidRPr="00000000">
              <w:rPr>
                <w:color w:val="999999"/>
                <w:sz w:val="18"/>
                <w:szCs w:val="18"/>
                <w:rtl w:val="0"/>
              </w:rPr>
              <w:t xml:space="preserve">Disclaimer: Legal information is not legal advice. </w:t>
            </w:r>
            <w:hyperlink r:id="rId8">
              <w:r w:rsidDel="00000000" w:rsidR="00000000" w:rsidRPr="00000000">
                <w:rPr>
                  <w:color w:val="999999"/>
                  <w:sz w:val="18"/>
                  <w:szCs w:val="18"/>
                  <w:u w:val="single"/>
                  <w:rtl w:val="0"/>
                </w:rPr>
                <w:t xml:space="preserve">Read the disclaimer</w:t>
              </w:r>
            </w:hyperlink>
            <w:r w:rsidDel="00000000" w:rsidR="00000000" w:rsidRPr="00000000">
              <w:rPr>
                <w:color w:val="999999"/>
                <w:sz w:val="18"/>
                <w:szCs w:val="18"/>
                <w:rtl w:val="0"/>
              </w:rPr>
              <w:t xml:space="preserve">.</w:t>
            </w:r>
          </w:p>
        </w:tc>
      </w:tr>
    </w:tbl>
    <w:p w:rsidR="00000000" w:rsidDel="00000000" w:rsidP="00000000" w:rsidRDefault="00000000" w:rsidRPr="00000000">
      <w:pPr>
        <w:widowControl w:val="0"/>
        <w:pBdr/>
        <w:spacing w:line="240" w:lineRule="auto"/>
        <w:contextualSpacing w:val="0"/>
        <w:rPr/>
      </w:pPr>
      <w:r w:rsidDel="00000000" w:rsidR="00000000" w:rsidRPr="00000000">
        <w:rPr>
          <w:rtl w:val="0"/>
        </w:rPr>
      </w:r>
    </w:p>
    <w:sectPr>
      <w:pgSz w:h="16838" w:w="11906"/>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termsfeed.com/eula/generator/?utm_source=Generic&amp;utm_medium=DOCX&amp;utm_campaign=EULA+Templates&amp;utm_nooverride=1" TargetMode="External"/><Relationship Id="rId6" Type="http://schemas.openxmlformats.org/officeDocument/2006/relationships/hyperlink" Target="https://termsfeed.com/eula/generator/?utm_source=Generic&amp;utm_medium=DOCX&amp;utm_campaign=EULA+Templates&amp;utm_nooverride=1" TargetMode="External"/><Relationship Id="rId7" Type="http://schemas.openxmlformats.org/officeDocument/2006/relationships/hyperlink" Target="https://termsfeed.com/eula/generator/?utm_source=Generic&amp;utm_medium=DOCX&amp;utm_campaign=EULA+Templates&amp;utm_nooverride=1" TargetMode="External"/><Relationship Id="rId8" Type="http://schemas.openxmlformats.org/officeDocument/2006/relationships/hyperlink" Target="https://termsfeed.com/legal/disclaimer" TargetMode="External"/></Relationships>
</file>